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FD" w:rsidRPr="008270FD" w:rsidRDefault="008270FD" w:rsidP="0082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0FD">
        <w:rPr>
          <w:rFonts w:ascii="Times New Roman" w:hAnsi="Times New Roman" w:cs="Times New Roman"/>
          <w:b/>
          <w:sz w:val="24"/>
          <w:szCs w:val="24"/>
        </w:rPr>
        <w:t>Как вести себя во время написания ВПР?</w:t>
      </w:r>
    </w:p>
    <w:p w:rsidR="008270FD" w:rsidRPr="008270FD" w:rsidRDefault="008270FD" w:rsidP="008270FD">
      <w:pPr>
        <w:jc w:val="both"/>
        <w:rPr>
          <w:rFonts w:ascii="Times New Roman" w:hAnsi="Times New Roman" w:cs="Times New Roman"/>
          <w:sz w:val="24"/>
          <w:szCs w:val="24"/>
        </w:rPr>
      </w:pPr>
      <w:r w:rsidRPr="008270FD">
        <w:rPr>
          <w:rFonts w:ascii="Times New Roman" w:hAnsi="Times New Roman" w:cs="Times New Roman"/>
          <w:sz w:val="24"/>
          <w:szCs w:val="24"/>
        </w:rPr>
        <w:t xml:space="preserve"> Рекомендации для учеников. </w:t>
      </w:r>
    </w:p>
    <w:p w:rsidR="008270FD" w:rsidRPr="008270FD" w:rsidRDefault="008270FD" w:rsidP="008270FD">
      <w:pPr>
        <w:jc w:val="both"/>
        <w:rPr>
          <w:rFonts w:ascii="Times New Roman" w:hAnsi="Times New Roman" w:cs="Times New Roman"/>
          <w:sz w:val="24"/>
          <w:szCs w:val="24"/>
        </w:rPr>
      </w:pPr>
      <w:r w:rsidRPr="008270FD">
        <w:rPr>
          <w:rFonts w:ascii="Times New Roman" w:hAnsi="Times New Roman" w:cs="Times New Roman"/>
          <w:sz w:val="24"/>
          <w:szCs w:val="24"/>
        </w:rPr>
        <w:t>1. Помни! Материалы ВПР сгруппированы из заданий разного уровня сложности. Всегда есть задания, которые ты в силах решить. Задания разрабатываются в соответствии с программой.</w:t>
      </w:r>
    </w:p>
    <w:p w:rsidR="008270FD" w:rsidRPr="008270FD" w:rsidRDefault="008270FD" w:rsidP="008270FD">
      <w:pPr>
        <w:jc w:val="both"/>
        <w:rPr>
          <w:rFonts w:ascii="Times New Roman" w:hAnsi="Times New Roman" w:cs="Times New Roman"/>
          <w:sz w:val="24"/>
          <w:szCs w:val="24"/>
        </w:rPr>
      </w:pPr>
      <w:r w:rsidRPr="008270FD">
        <w:rPr>
          <w:rFonts w:ascii="Times New Roman" w:hAnsi="Times New Roman" w:cs="Times New Roman"/>
          <w:sz w:val="24"/>
          <w:szCs w:val="24"/>
        </w:rPr>
        <w:t xml:space="preserve"> 2. Подыши, успокойся. Вот и хорошо! А теперь… </w:t>
      </w:r>
    </w:p>
    <w:p w:rsidR="008270FD" w:rsidRPr="008270FD" w:rsidRDefault="008270FD" w:rsidP="008270FD">
      <w:pPr>
        <w:jc w:val="both"/>
        <w:rPr>
          <w:rFonts w:ascii="Times New Roman" w:hAnsi="Times New Roman" w:cs="Times New Roman"/>
          <w:sz w:val="24"/>
          <w:szCs w:val="24"/>
        </w:rPr>
      </w:pPr>
      <w:r w:rsidRPr="008270FD">
        <w:rPr>
          <w:rFonts w:ascii="Times New Roman" w:hAnsi="Times New Roman" w:cs="Times New Roman"/>
          <w:sz w:val="24"/>
          <w:szCs w:val="24"/>
        </w:rPr>
        <w:t>3. Будь внимателен! В начале работы тебе сообщат не</w:t>
      </w:r>
      <w:bookmarkStart w:id="0" w:name="_GoBack"/>
      <w:bookmarkEnd w:id="0"/>
      <w:r w:rsidRPr="008270FD">
        <w:rPr>
          <w:rFonts w:ascii="Times New Roman" w:hAnsi="Times New Roman" w:cs="Times New Roman"/>
          <w:sz w:val="24"/>
          <w:szCs w:val="24"/>
        </w:rPr>
        <w:t xml:space="preserve">обходимую информацию (как заполнять бланк, какими буквами писать, как кодировать номер школы и т.п.). От того, насколько ты внимательно запомнишь все эти правила, зависит правильность твоих ответов! </w:t>
      </w:r>
    </w:p>
    <w:p w:rsidR="008270FD" w:rsidRPr="008270FD" w:rsidRDefault="008270FD" w:rsidP="008270FD">
      <w:pPr>
        <w:jc w:val="both"/>
        <w:rPr>
          <w:rFonts w:ascii="Times New Roman" w:hAnsi="Times New Roman" w:cs="Times New Roman"/>
          <w:sz w:val="24"/>
          <w:szCs w:val="24"/>
        </w:rPr>
      </w:pPr>
      <w:r w:rsidRPr="008270FD">
        <w:rPr>
          <w:rFonts w:ascii="Times New Roman" w:hAnsi="Times New Roman" w:cs="Times New Roman"/>
          <w:sz w:val="24"/>
          <w:szCs w:val="24"/>
        </w:rPr>
        <w:t xml:space="preserve">4. Соблюдай правила поведения на ВПР! Не выкрикивай с места, если ты хочешь задать вопрос учителю, подними руку. Твои вопросы не должны касаться содержания заданий, тебе ответят только на вопросы, связанные с правилами заполнения регистрационного бланка, или в случае возникновения трудностей с текстом. </w:t>
      </w:r>
    </w:p>
    <w:p w:rsidR="008270FD" w:rsidRPr="008270FD" w:rsidRDefault="008270FD" w:rsidP="008270FD">
      <w:pPr>
        <w:jc w:val="both"/>
        <w:rPr>
          <w:rFonts w:ascii="Times New Roman" w:hAnsi="Times New Roman" w:cs="Times New Roman"/>
          <w:sz w:val="24"/>
          <w:szCs w:val="24"/>
        </w:rPr>
      </w:pPr>
      <w:r w:rsidRPr="008270FD">
        <w:rPr>
          <w:rFonts w:ascii="Times New Roman" w:hAnsi="Times New Roman" w:cs="Times New Roman"/>
          <w:sz w:val="24"/>
          <w:szCs w:val="24"/>
        </w:rPr>
        <w:t xml:space="preserve">5. Сосредоточься! После заполнения бланка задания,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</w:t>
      </w:r>
    </w:p>
    <w:p w:rsidR="008270FD" w:rsidRPr="008270FD" w:rsidRDefault="008270FD" w:rsidP="008270FD">
      <w:pPr>
        <w:jc w:val="both"/>
        <w:rPr>
          <w:rFonts w:ascii="Times New Roman" w:hAnsi="Times New Roman" w:cs="Times New Roman"/>
          <w:sz w:val="24"/>
          <w:szCs w:val="24"/>
        </w:rPr>
      </w:pPr>
      <w:r w:rsidRPr="008270FD">
        <w:rPr>
          <w:rFonts w:ascii="Times New Roman" w:hAnsi="Times New Roman" w:cs="Times New Roman"/>
          <w:sz w:val="24"/>
          <w:szCs w:val="24"/>
        </w:rPr>
        <w:t>6. Не бойся!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8270FD" w:rsidRPr="008270FD" w:rsidRDefault="008270FD" w:rsidP="008270FD">
      <w:pPr>
        <w:jc w:val="both"/>
        <w:rPr>
          <w:rFonts w:ascii="Times New Roman" w:hAnsi="Times New Roman" w:cs="Times New Roman"/>
          <w:sz w:val="24"/>
          <w:szCs w:val="24"/>
        </w:rPr>
      </w:pPr>
      <w:r w:rsidRPr="008270FD">
        <w:rPr>
          <w:rFonts w:ascii="Times New Roman" w:hAnsi="Times New Roman" w:cs="Times New Roman"/>
          <w:sz w:val="24"/>
          <w:szCs w:val="24"/>
        </w:rPr>
        <w:t xml:space="preserve"> 7. Начни с легкого! Начни отвечать </w:t>
      </w:r>
      <w:proofErr w:type="gramStart"/>
      <w:r w:rsidRPr="008270FD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8270FD">
        <w:rPr>
          <w:rFonts w:ascii="Times New Roman" w:hAnsi="Times New Roman" w:cs="Times New Roman"/>
          <w:sz w:val="24"/>
          <w:szCs w:val="24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8270FD" w:rsidRPr="008270FD" w:rsidRDefault="008270FD" w:rsidP="008270FD">
      <w:pPr>
        <w:jc w:val="both"/>
        <w:rPr>
          <w:rFonts w:ascii="Times New Roman" w:hAnsi="Times New Roman" w:cs="Times New Roman"/>
          <w:sz w:val="24"/>
          <w:szCs w:val="24"/>
        </w:rPr>
      </w:pPr>
      <w:r w:rsidRPr="008270FD">
        <w:rPr>
          <w:rFonts w:ascii="Times New Roman" w:hAnsi="Times New Roman" w:cs="Times New Roman"/>
          <w:sz w:val="24"/>
          <w:szCs w:val="24"/>
        </w:rPr>
        <w:t xml:space="preserve"> 8. Запланируй два круга! Рассчитай время так, чтобы за основное время пройтись по всем легким, доступным для тебя заданиям (первый круг), тогда ты успеешь набрать максимум баллов на тех заданиях, в ответах на которые ты уверен, а потом спокойно вернуться и подумать над «трудными», которые тебе вначале пришлось пропустить (второй круг). </w:t>
      </w:r>
    </w:p>
    <w:p w:rsidR="008270FD" w:rsidRPr="008270FD" w:rsidRDefault="008270FD" w:rsidP="008270FD">
      <w:pPr>
        <w:jc w:val="both"/>
        <w:rPr>
          <w:rFonts w:ascii="Times New Roman" w:hAnsi="Times New Roman" w:cs="Times New Roman"/>
          <w:sz w:val="24"/>
          <w:szCs w:val="24"/>
        </w:rPr>
      </w:pPr>
      <w:r w:rsidRPr="008270FD">
        <w:rPr>
          <w:rFonts w:ascii="Times New Roman" w:hAnsi="Times New Roman" w:cs="Times New Roman"/>
          <w:sz w:val="24"/>
          <w:szCs w:val="24"/>
        </w:rPr>
        <w:t xml:space="preserve">9. Читай задание до конца!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 </w:t>
      </w:r>
    </w:p>
    <w:p w:rsidR="008270FD" w:rsidRPr="008270FD" w:rsidRDefault="008270FD" w:rsidP="008270FD">
      <w:pPr>
        <w:jc w:val="both"/>
        <w:rPr>
          <w:rFonts w:ascii="Times New Roman" w:hAnsi="Times New Roman" w:cs="Times New Roman"/>
          <w:sz w:val="24"/>
          <w:szCs w:val="24"/>
        </w:rPr>
      </w:pPr>
      <w:r w:rsidRPr="008270FD">
        <w:rPr>
          <w:rFonts w:ascii="Times New Roman" w:hAnsi="Times New Roman" w:cs="Times New Roman"/>
          <w:sz w:val="24"/>
          <w:szCs w:val="24"/>
        </w:rPr>
        <w:t xml:space="preserve">10. Думай только о текущем задании! Думай только о том, что каждое новое задание — это шанс выполнить хорошо. </w:t>
      </w:r>
    </w:p>
    <w:p w:rsidR="001958B9" w:rsidRPr="008270FD" w:rsidRDefault="008270FD" w:rsidP="008270FD">
      <w:pPr>
        <w:jc w:val="both"/>
        <w:rPr>
          <w:rFonts w:ascii="Times New Roman" w:hAnsi="Times New Roman" w:cs="Times New Roman"/>
          <w:sz w:val="24"/>
          <w:szCs w:val="24"/>
        </w:rPr>
      </w:pPr>
      <w:r w:rsidRPr="008270FD">
        <w:rPr>
          <w:rFonts w:ascii="Times New Roman" w:hAnsi="Times New Roman" w:cs="Times New Roman"/>
          <w:sz w:val="24"/>
          <w:szCs w:val="24"/>
        </w:rPr>
        <w:t>11.Проверяй! Обязательно оставь время для проверки своей работы, хотя бы для того, чтобы успеть пробежать глазами ответы и заметить явные ошибки. Удачи ВАМ!</w:t>
      </w:r>
    </w:p>
    <w:sectPr w:rsidR="001958B9" w:rsidRPr="008270FD" w:rsidSect="008270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D4"/>
    <w:rsid w:val="001958B9"/>
    <w:rsid w:val="008270FD"/>
    <w:rsid w:val="00A0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2024-10-10T05:21:00Z</dcterms:created>
  <dcterms:modified xsi:type="dcterms:W3CDTF">2024-10-10T05:22:00Z</dcterms:modified>
</cp:coreProperties>
</file>